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A8" w:rsidRPr="00A11EDA" w:rsidRDefault="00764947" w:rsidP="00B0474C">
      <w:pPr>
        <w:jc w:val="center"/>
      </w:pPr>
      <w:r w:rsidRPr="00A11EDA">
        <w:rPr>
          <w:b/>
        </w:rPr>
        <w:t>Healthy Eating Policy</w:t>
      </w:r>
    </w:p>
    <w:p w:rsidR="00764947" w:rsidRPr="00A11EDA" w:rsidRDefault="00764947" w:rsidP="00764947">
      <w:proofErr w:type="gramStart"/>
      <w:r w:rsidRPr="00A11EDA">
        <w:t>As part of the Social.</w:t>
      </w:r>
      <w:proofErr w:type="gramEnd"/>
      <w:r w:rsidRPr="00A11EDA">
        <w:t xml:space="preserve"> Personal and He</w:t>
      </w:r>
      <w:r w:rsidR="00A11EDA" w:rsidRPr="00A11EDA">
        <w:t>alth Education (SPHE) Programm</w:t>
      </w:r>
      <w:r w:rsidR="00A11EDA">
        <w:t>e</w:t>
      </w:r>
      <w:r w:rsidRPr="00A11EDA">
        <w:t xml:space="preserve"> in Scoil Mhuire School we encourage the children to become more aware of the need for healthy food in their lunch boxes.</w:t>
      </w:r>
    </w:p>
    <w:p w:rsidR="00764947" w:rsidRPr="00A11EDA" w:rsidRDefault="00764947" w:rsidP="00764947">
      <w:r w:rsidRPr="00A11EDA">
        <w:t xml:space="preserve">What people eat is known to be key factor influencing health. Research indicates a strong link between diet and performance (e.g. a low sugar intake promotes concentration, lessens hyperactivity, protects teeth, and lessens the risk of diabetes. </w:t>
      </w:r>
      <w:r w:rsidR="005151B0" w:rsidRPr="00A11EDA">
        <w:t>A low salt</w:t>
      </w:r>
      <w:r w:rsidRPr="00A11EDA">
        <w:t xml:space="preserve"> intake reduces the risk of heart disease in later life</w:t>
      </w:r>
      <w:r w:rsidR="005151B0" w:rsidRPr="00A11EDA">
        <w:t>)</w:t>
      </w:r>
    </w:p>
    <w:p w:rsidR="005151B0" w:rsidRPr="00A11EDA" w:rsidRDefault="005151B0" w:rsidP="00764947">
      <w:r w:rsidRPr="00A11EDA">
        <w:t>To promote healthy eating habits in our school, we introduced a healthy eating policy starting from????</w:t>
      </w:r>
    </w:p>
    <w:p w:rsidR="005151B0" w:rsidRPr="00A11EDA" w:rsidRDefault="005151B0" w:rsidP="00764947">
      <w:pPr>
        <w:rPr>
          <w:b/>
        </w:rPr>
      </w:pPr>
      <w:r w:rsidRPr="00A11EDA">
        <w:rPr>
          <w:b/>
        </w:rPr>
        <w:t>Aims</w:t>
      </w:r>
    </w:p>
    <w:p w:rsidR="005151B0" w:rsidRPr="00A11EDA" w:rsidRDefault="005151B0" w:rsidP="005151B0">
      <w:pPr>
        <w:pStyle w:val="ListParagraph"/>
        <w:numPr>
          <w:ilvl w:val="0"/>
          <w:numId w:val="1"/>
        </w:numPr>
      </w:pPr>
      <w:r w:rsidRPr="00A11EDA">
        <w:t>To promote the personal development and well-being of the child</w:t>
      </w:r>
    </w:p>
    <w:p w:rsidR="005151B0" w:rsidRPr="00A11EDA" w:rsidRDefault="005151B0" w:rsidP="005151B0">
      <w:pPr>
        <w:pStyle w:val="ListParagraph"/>
        <w:numPr>
          <w:ilvl w:val="0"/>
          <w:numId w:val="1"/>
        </w:numPr>
      </w:pPr>
      <w:r w:rsidRPr="00A11EDA">
        <w:t>To promote the health of the child and provide a foundation for healthy living in all its aspects.</w:t>
      </w:r>
    </w:p>
    <w:p w:rsidR="005151B0" w:rsidRPr="00A11EDA" w:rsidRDefault="005151B0" w:rsidP="005151B0">
      <w:pPr>
        <w:rPr>
          <w:b/>
        </w:rPr>
      </w:pPr>
      <w:r w:rsidRPr="00A11EDA">
        <w:rPr>
          <w:b/>
        </w:rPr>
        <w:t>Objectives</w:t>
      </w:r>
    </w:p>
    <w:p w:rsidR="005151B0" w:rsidRPr="00A11EDA" w:rsidRDefault="005151B0" w:rsidP="005151B0">
      <w:pPr>
        <w:pStyle w:val="ListParagraph"/>
        <w:numPr>
          <w:ilvl w:val="0"/>
          <w:numId w:val="2"/>
        </w:numPr>
      </w:pPr>
      <w:r w:rsidRPr="00A11EDA">
        <w:t xml:space="preserve">To enable the child to appreciate the importance of good nutrition for </w:t>
      </w:r>
      <w:r w:rsidR="004B1211" w:rsidRPr="00A11EDA">
        <w:t>growing and developing and staying healthy.</w:t>
      </w:r>
    </w:p>
    <w:p w:rsidR="004B1211" w:rsidRPr="00A11EDA" w:rsidRDefault="004B1211" w:rsidP="005151B0">
      <w:pPr>
        <w:pStyle w:val="ListParagraph"/>
        <w:numPr>
          <w:ilvl w:val="0"/>
          <w:numId w:val="2"/>
        </w:numPr>
      </w:pPr>
      <w:r w:rsidRPr="00A11EDA">
        <w:t>To enable the child to accept some personal responsibility for making wise food choices and adopting a healthy, balanced diet.</w:t>
      </w:r>
    </w:p>
    <w:p w:rsidR="004B1211" w:rsidRPr="00A11EDA" w:rsidRDefault="004B1211" w:rsidP="004B1211"/>
    <w:p w:rsidR="005151B0" w:rsidRPr="00A11EDA" w:rsidRDefault="004B1211" w:rsidP="004B1211">
      <w:r w:rsidRPr="00A11EDA">
        <w:t xml:space="preserve">Lunch is an important meal for school- going children. It should provide one third of their recommended daily allowance of nutrients without being high in fat, sugar or salt. It should also provide dietary </w:t>
      </w:r>
      <w:r w:rsidR="00E97BD4" w:rsidRPr="00A11EDA">
        <w:t>fibre (</w:t>
      </w:r>
      <w:r w:rsidRPr="00A11EDA">
        <w:t>roughage).</w:t>
      </w:r>
    </w:p>
    <w:p w:rsidR="004B1211" w:rsidRPr="00A11EDA" w:rsidRDefault="004B1211" w:rsidP="004B1211">
      <w:r w:rsidRPr="00A11EDA">
        <w:t xml:space="preserve">The traditional packed lunch of milk and sandwiches is under attack from a range of convenience foods like crisps, sweet, biscuits, chocolate and soft drinks. Parents and teachers are concerned about this trend but some </w:t>
      </w:r>
      <w:r w:rsidR="00E97BD4" w:rsidRPr="00A11EDA">
        <w:t xml:space="preserve">find it difficult to come up with popular healthy alternatives. We ask you to encourage a healthy lunch right from the start. </w:t>
      </w:r>
    </w:p>
    <w:p w:rsidR="00E97BD4" w:rsidRPr="00A11EDA" w:rsidRDefault="00E97BD4" w:rsidP="004B1211">
      <w:r w:rsidRPr="00A11EDA">
        <w:t>The following guide is designed to help provide quick, appetising, and nutritious lunches for your children.</w:t>
      </w:r>
    </w:p>
    <w:p w:rsidR="00E97BD4" w:rsidRPr="00A11EDA" w:rsidRDefault="00E97BD4" w:rsidP="00B0474C">
      <w:pPr>
        <w:pStyle w:val="NoSpacing"/>
        <w:rPr>
          <w:b/>
        </w:rPr>
      </w:pPr>
      <w:r w:rsidRPr="00A11EDA">
        <w:rPr>
          <w:b/>
        </w:rPr>
        <w:t>Bread &amp; alternatives                                           Savouries</w:t>
      </w:r>
    </w:p>
    <w:p w:rsidR="00E97BD4" w:rsidRPr="00A11EDA" w:rsidRDefault="00E97BD4" w:rsidP="00B0474C">
      <w:pPr>
        <w:pStyle w:val="NoSpacing"/>
      </w:pPr>
      <w:r w:rsidRPr="00A11EDA">
        <w:t>Bread</w:t>
      </w:r>
      <w:r w:rsidR="00A871BD">
        <w:t xml:space="preserve"> or rolls                                          </w:t>
      </w:r>
      <w:r w:rsidRPr="00A11EDA">
        <w:t xml:space="preserve">              Lean Meat</w:t>
      </w:r>
    </w:p>
    <w:p w:rsidR="00E97BD4" w:rsidRPr="00A11EDA" w:rsidRDefault="00E97BD4" w:rsidP="00B0474C">
      <w:pPr>
        <w:pStyle w:val="NoSpacing"/>
      </w:pPr>
      <w:r w:rsidRPr="00A11EDA">
        <w:t xml:space="preserve">Rice                           </w:t>
      </w:r>
      <w:r w:rsidR="00A871BD">
        <w:t xml:space="preserve">                               </w:t>
      </w:r>
      <w:r w:rsidRPr="00A11EDA">
        <w:t xml:space="preserve">              </w:t>
      </w:r>
      <w:r w:rsidR="00B0474C" w:rsidRPr="00A11EDA">
        <w:t xml:space="preserve"> </w:t>
      </w:r>
      <w:r w:rsidRPr="00A11EDA">
        <w:t>Chicken/turkey</w:t>
      </w:r>
    </w:p>
    <w:p w:rsidR="00E97BD4" w:rsidRPr="00A11EDA" w:rsidRDefault="00E97BD4" w:rsidP="00B0474C">
      <w:pPr>
        <w:pStyle w:val="NoSpacing"/>
      </w:pPr>
      <w:r w:rsidRPr="00A11EDA">
        <w:t>Pasta                                                                        Tinned fish e.g. Tuna</w:t>
      </w:r>
    </w:p>
    <w:p w:rsidR="00E97BD4" w:rsidRPr="00A11EDA" w:rsidRDefault="00E97BD4" w:rsidP="00B0474C">
      <w:pPr>
        <w:pStyle w:val="NoSpacing"/>
      </w:pPr>
      <w:r w:rsidRPr="00A11EDA">
        <w:t xml:space="preserve">Potato Salad                                                          </w:t>
      </w:r>
      <w:r w:rsidR="00B0474C" w:rsidRPr="00A11EDA">
        <w:t xml:space="preserve"> </w:t>
      </w:r>
      <w:r w:rsidRPr="00A11EDA">
        <w:t xml:space="preserve"> Cheese</w:t>
      </w:r>
    </w:p>
    <w:p w:rsidR="00E97BD4" w:rsidRPr="00A11EDA" w:rsidRDefault="00E97BD4" w:rsidP="00B0474C">
      <w:pPr>
        <w:pStyle w:val="NoSpacing"/>
      </w:pPr>
      <w:r w:rsidRPr="00A11EDA">
        <w:t xml:space="preserve">Wholemeal Scones                                              </w:t>
      </w:r>
      <w:r w:rsidR="00B0474C" w:rsidRPr="00A11EDA">
        <w:t xml:space="preserve">  </w:t>
      </w:r>
      <w:r w:rsidRPr="00A11EDA">
        <w:t xml:space="preserve"> Quiche</w:t>
      </w:r>
    </w:p>
    <w:p w:rsidR="00E97BD4" w:rsidRPr="00A11EDA" w:rsidRDefault="00E97BD4" w:rsidP="00B0474C">
      <w:pPr>
        <w:pStyle w:val="NoSpacing"/>
      </w:pPr>
      <w:r w:rsidRPr="00A11EDA">
        <w:t>Bread sticks</w:t>
      </w:r>
    </w:p>
    <w:p w:rsidR="00E97BD4" w:rsidRPr="00A11EDA" w:rsidRDefault="00E97BD4" w:rsidP="00B0474C">
      <w:pPr>
        <w:pStyle w:val="NoSpacing"/>
      </w:pPr>
      <w:r w:rsidRPr="00A11EDA">
        <w:t xml:space="preserve">Crackers </w:t>
      </w:r>
    </w:p>
    <w:p w:rsidR="00E97BD4" w:rsidRPr="00A11EDA" w:rsidRDefault="00E97BD4" w:rsidP="00B0474C">
      <w:pPr>
        <w:pStyle w:val="NoSpacing"/>
      </w:pPr>
      <w:r w:rsidRPr="00A11EDA">
        <w:t>Pitta bread</w:t>
      </w:r>
    </w:p>
    <w:p w:rsidR="00E97BD4" w:rsidRPr="00A11EDA" w:rsidRDefault="00E97BD4" w:rsidP="00B0474C">
      <w:pPr>
        <w:pStyle w:val="NoSpacing"/>
      </w:pPr>
      <w:r w:rsidRPr="00A11EDA">
        <w:t>Pancakes</w:t>
      </w:r>
      <w:r w:rsidR="00A871BD">
        <w:t xml:space="preserve"> / </w:t>
      </w:r>
      <w:r w:rsidRPr="00A11EDA">
        <w:t>Rice cakes</w:t>
      </w:r>
    </w:p>
    <w:p w:rsidR="00E97BD4" w:rsidRPr="00A11EDA" w:rsidRDefault="00E97BD4" w:rsidP="004B1211">
      <w:pPr>
        <w:rPr>
          <w:b/>
        </w:rPr>
      </w:pPr>
    </w:p>
    <w:p w:rsidR="00E97BD4" w:rsidRPr="00A11EDA" w:rsidRDefault="00E97BD4" w:rsidP="00B0474C">
      <w:pPr>
        <w:pStyle w:val="NoSpacing"/>
        <w:rPr>
          <w:b/>
        </w:rPr>
      </w:pPr>
      <w:r w:rsidRPr="00A11EDA">
        <w:rPr>
          <w:b/>
        </w:rPr>
        <w:t>Fruit &amp; Vegetables                                                       Drinks</w:t>
      </w:r>
    </w:p>
    <w:p w:rsidR="00E97BD4" w:rsidRPr="00A11EDA" w:rsidRDefault="00E97BD4" w:rsidP="00B0474C">
      <w:pPr>
        <w:pStyle w:val="NoSpacing"/>
      </w:pPr>
      <w:r w:rsidRPr="00A11EDA">
        <w:t xml:space="preserve">Apples, Banana, Peach, oranges                         </w:t>
      </w:r>
      <w:r w:rsidR="00FE7CFD" w:rsidRPr="00A11EDA">
        <w:t xml:space="preserve">  </w:t>
      </w:r>
      <w:r w:rsidRPr="00A11EDA">
        <w:t xml:space="preserve"> Milk</w:t>
      </w:r>
      <w:r w:rsidR="00A871BD">
        <w:t>/water/diluted drink</w:t>
      </w:r>
    </w:p>
    <w:p w:rsidR="00E97BD4" w:rsidRPr="00A11EDA" w:rsidRDefault="00E97BD4" w:rsidP="00B0474C">
      <w:pPr>
        <w:pStyle w:val="NoSpacing"/>
      </w:pPr>
      <w:r w:rsidRPr="00A11EDA">
        <w:t xml:space="preserve">Fruit Salad, dried fruit, plum                             </w:t>
      </w:r>
      <w:r w:rsidR="00FE7CFD" w:rsidRPr="00A11EDA">
        <w:t xml:space="preserve">  </w:t>
      </w:r>
      <w:r w:rsidR="00A871BD">
        <w:t xml:space="preserve">   </w:t>
      </w:r>
    </w:p>
    <w:p w:rsidR="00E97BD4" w:rsidRPr="00A11EDA" w:rsidRDefault="00FE7CFD" w:rsidP="00B0474C">
      <w:pPr>
        <w:pStyle w:val="NoSpacing"/>
      </w:pPr>
      <w:r w:rsidRPr="00A11EDA">
        <w:t>Pineapple</w:t>
      </w:r>
      <w:r w:rsidR="00E97BD4" w:rsidRPr="00A11EDA">
        <w:t xml:space="preserve"> cubes, grapes                    </w:t>
      </w:r>
      <w:r w:rsidR="00A871BD">
        <w:t xml:space="preserve">                     </w:t>
      </w:r>
    </w:p>
    <w:p w:rsidR="00E97BD4" w:rsidRPr="00A11EDA" w:rsidRDefault="00E97BD4" w:rsidP="00B0474C">
      <w:pPr>
        <w:pStyle w:val="NoSpacing"/>
      </w:pPr>
      <w:r w:rsidRPr="00A11EDA">
        <w:t>Cucumber, sweet corn, tomato,</w:t>
      </w:r>
    </w:p>
    <w:p w:rsidR="00FE7CFD" w:rsidRPr="00A11EDA" w:rsidRDefault="00E97BD4" w:rsidP="00B0474C">
      <w:pPr>
        <w:pStyle w:val="NoSpacing"/>
      </w:pPr>
      <w:r w:rsidRPr="00A11EDA">
        <w:t xml:space="preserve">Raw vegetables, coleslaw, raisins   </w:t>
      </w:r>
    </w:p>
    <w:p w:rsidR="00A11EDA" w:rsidRPr="00A11EDA" w:rsidRDefault="00A11EDA" w:rsidP="004B1211">
      <w:pPr>
        <w:rPr>
          <w:b/>
        </w:rPr>
      </w:pPr>
    </w:p>
    <w:p w:rsidR="00FE7CFD" w:rsidRPr="00A11EDA" w:rsidRDefault="00FE7CFD" w:rsidP="004B1211">
      <w:pPr>
        <w:rPr>
          <w:b/>
        </w:rPr>
      </w:pPr>
      <w:r w:rsidRPr="00A11EDA">
        <w:rPr>
          <w:b/>
        </w:rPr>
        <w:t>We ask that children do not bring the following to school:</w:t>
      </w:r>
    </w:p>
    <w:p w:rsidR="00FE7CFD" w:rsidRPr="00A11EDA" w:rsidRDefault="00FE7CFD" w:rsidP="004B1211">
      <w:r w:rsidRPr="00A11EDA">
        <w:t>Snacks known to be high in sugar, saturated fat, salt, additives and preservatives, including the following:</w:t>
      </w:r>
    </w:p>
    <w:p w:rsidR="00FE7CFD" w:rsidRPr="00A11EDA" w:rsidRDefault="00FE7CFD" w:rsidP="00FE7CFD">
      <w:pPr>
        <w:pStyle w:val="ListParagraph"/>
        <w:numPr>
          <w:ilvl w:val="0"/>
          <w:numId w:val="3"/>
        </w:numPr>
      </w:pPr>
      <w:r w:rsidRPr="00A11EDA">
        <w:t xml:space="preserve">Nuts </w:t>
      </w:r>
    </w:p>
    <w:p w:rsidR="00FE7CFD" w:rsidRPr="00A11EDA" w:rsidRDefault="00FE7CFD" w:rsidP="00FE7CFD">
      <w:pPr>
        <w:pStyle w:val="ListParagraph"/>
        <w:numPr>
          <w:ilvl w:val="0"/>
          <w:numId w:val="3"/>
        </w:numPr>
      </w:pPr>
      <w:r w:rsidRPr="00A11EDA">
        <w:t>Crisps (including crisp style snacks)</w:t>
      </w:r>
    </w:p>
    <w:p w:rsidR="00FE7CFD" w:rsidRPr="00A11EDA" w:rsidRDefault="00A871BD" w:rsidP="00FE7CFD">
      <w:pPr>
        <w:pStyle w:val="ListParagraph"/>
        <w:numPr>
          <w:ilvl w:val="0"/>
          <w:numId w:val="3"/>
        </w:numPr>
      </w:pPr>
      <w:r>
        <w:t>Fizzy drinks or Sports drink</w:t>
      </w:r>
    </w:p>
    <w:p w:rsidR="00FE7CFD" w:rsidRPr="00A11EDA" w:rsidRDefault="00C06218" w:rsidP="00FE7CFD">
      <w:pPr>
        <w:pStyle w:val="ListParagraph"/>
        <w:numPr>
          <w:ilvl w:val="0"/>
          <w:numId w:val="3"/>
        </w:numPr>
      </w:pPr>
      <w:r w:rsidRPr="00A11EDA">
        <w:t>Sweets or toffee</w:t>
      </w:r>
    </w:p>
    <w:p w:rsidR="00C06218" w:rsidRPr="00A11EDA" w:rsidRDefault="00C06218" w:rsidP="00FE7CFD">
      <w:pPr>
        <w:pStyle w:val="ListParagraph"/>
        <w:numPr>
          <w:ilvl w:val="0"/>
          <w:numId w:val="3"/>
        </w:numPr>
      </w:pPr>
      <w:r w:rsidRPr="00A11EDA">
        <w:t>Chocolate, biscuits/bars</w:t>
      </w:r>
    </w:p>
    <w:p w:rsidR="00C06218" w:rsidRPr="00A11EDA" w:rsidRDefault="00C06218" w:rsidP="00FE7CFD">
      <w:pPr>
        <w:pStyle w:val="ListParagraph"/>
        <w:numPr>
          <w:ilvl w:val="0"/>
          <w:numId w:val="3"/>
        </w:numPr>
      </w:pPr>
      <w:r w:rsidRPr="00A11EDA">
        <w:t>Cereal bars</w:t>
      </w:r>
    </w:p>
    <w:p w:rsidR="00C06218" w:rsidRPr="00A11EDA" w:rsidRDefault="00C06218" w:rsidP="00FE7CFD">
      <w:pPr>
        <w:pStyle w:val="ListParagraph"/>
        <w:numPr>
          <w:ilvl w:val="0"/>
          <w:numId w:val="3"/>
        </w:numPr>
      </w:pPr>
      <w:r w:rsidRPr="00A11EDA">
        <w:t>Fruit winders</w:t>
      </w:r>
    </w:p>
    <w:p w:rsidR="00C06218" w:rsidRPr="00A11EDA" w:rsidRDefault="00A871BD" w:rsidP="00FE7CFD">
      <w:pPr>
        <w:pStyle w:val="ListParagraph"/>
        <w:numPr>
          <w:ilvl w:val="0"/>
          <w:numId w:val="3"/>
        </w:numPr>
      </w:pPr>
      <w:proofErr w:type="spellStart"/>
      <w:r>
        <w:t>Nutella</w:t>
      </w:r>
      <w:proofErr w:type="spellEnd"/>
    </w:p>
    <w:p w:rsidR="007E337D" w:rsidRPr="00A11EDA" w:rsidRDefault="00C06218" w:rsidP="007E337D">
      <w:pPr>
        <w:pStyle w:val="ListParagraph"/>
        <w:numPr>
          <w:ilvl w:val="0"/>
          <w:numId w:val="3"/>
        </w:numPr>
      </w:pPr>
      <w:r w:rsidRPr="00A11EDA">
        <w:t xml:space="preserve">Desert based yoghurts </w:t>
      </w:r>
    </w:p>
    <w:p w:rsidR="007E337D" w:rsidRPr="00A11EDA" w:rsidRDefault="007E337D" w:rsidP="007E337D">
      <w:pPr>
        <w:pStyle w:val="NoSpacing"/>
      </w:pPr>
    </w:p>
    <w:p w:rsidR="007E337D" w:rsidRPr="00A11EDA" w:rsidRDefault="00A11EDA" w:rsidP="007E337D">
      <w:pPr>
        <w:pStyle w:val="NoSpacing"/>
      </w:pPr>
      <w:r w:rsidRPr="00A11EDA">
        <w:t xml:space="preserve">With Green </w:t>
      </w:r>
      <w:proofErr w:type="gramStart"/>
      <w:r w:rsidRPr="00A11EDA">
        <w:t xml:space="preserve">Schools </w:t>
      </w:r>
      <w:r w:rsidR="007E337D" w:rsidRPr="00A11EDA">
        <w:t xml:space="preserve"> in</w:t>
      </w:r>
      <w:proofErr w:type="gramEnd"/>
      <w:r w:rsidR="007E337D" w:rsidRPr="00A11EDA">
        <w:t xml:space="preserve"> mind, children are also asked to:</w:t>
      </w:r>
    </w:p>
    <w:p w:rsidR="007E337D" w:rsidRPr="00A11EDA" w:rsidRDefault="007E337D" w:rsidP="007E337D">
      <w:pPr>
        <w:pStyle w:val="NoSpacing"/>
        <w:numPr>
          <w:ilvl w:val="0"/>
          <w:numId w:val="4"/>
        </w:numPr>
      </w:pPr>
      <w:r w:rsidRPr="00A11EDA">
        <w:t>Take home (in lunchbox) all uneaten food, silver paper, w</w:t>
      </w:r>
      <w:r w:rsidR="00A11EDA" w:rsidRPr="00A11EDA">
        <w:t xml:space="preserve">rappings and containers </w:t>
      </w:r>
    </w:p>
    <w:p w:rsidR="007E337D" w:rsidRPr="00A11EDA" w:rsidRDefault="007E337D" w:rsidP="007E337D">
      <w:pPr>
        <w:pStyle w:val="NoSpacing"/>
        <w:numPr>
          <w:ilvl w:val="0"/>
          <w:numId w:val="4"/>
        </w:numPr>
      </w:pPr>
      <w:r w:rsidRPr="00A11EDA">
        <w:t>Put only fruit peel into the compost bins</w:t>
      </w:r>
    </w:p>
    <w:p w:rsidR="007E337D" w:rsidRPr="00A11EDA" w:rsidRDefault="007E337D" w:rsidP="007E337D">
      <w:pPr>
        <w:pStyle w:val="NoSpacing"/>
        <w:numPr>
          <w:ilvl w:val="0"/>
          <w:numId w:val="4"/>
        </w:numPr>
      </w:pPr>
      <w:r w:rsidRPr="00A11EDA">
        <w:t>Not bring in cans and glass- for safety reasons.</w:t>
      </w:r>
    </w:p>
    <w:p w:rsidR="007E337D" w:rsidRPr="00A11EDA" w:rsidRDefault="007E337D" w:rsidP="007E337D">
      <w:pPr>
        <w:pStyle w:val="NoSpacing"/>
        <w:numPr>
          <w:ilvl w:val="0"/>
          <w:numId w:val="4"/>
        </w:numPr>
      </w:pPr>
      <w:r w:rsidRPr="00A11EDA">
        <w:t xml:space="preserve">Empty yoghurt cartons are washed and squashed in the school as part of </w:t>
      </w:r>
      <w:r w:rsidR="00A11EDA" w:rsidRPr="00A11EDA">
        <w:t>Green S</w:t>
      </w:r>
      <w:r w:rsidRPr="00A11EDA">
        <w:t>chools.</w:t>
      </w:r>
    </w:p>
    <w:p w:rsidR="00A11EDA" w:rsidRDefault="00A11EDA" w:rsidP="007E337D">
      <w:pPr>
        <w:pStyle w:val="NoSpacing"/>
        <w:numPr>
          <w:ilvl w:val="0"/>
          <w:numId w:val="4"/>
        </w:numPr>
      </w:pPr>
      <w:r w:rsidRPr="00A11EDA">
        <w:t>Encourage a reusable drink bottle.</w:t>
      </w:r>
    </w:p>
    <w:p w:rsidR="00A871BD" w:rsidRDefault="00A871BD" w:rsidP="00A871BD">
      <w:pPr>
        <w:pStyle w:val="NoSpacing"/>
        <w:ind w:left="720"/>
      </w:pPr>
    </w:p>
    <w:p w:rsidR="00A871BD" w:rsidRPr="00A11EDA" w:rsidRDefault="00A871BD" w:rsidP="00A871BD">
      <w:pPr>
        <w:pStyle w:val="NoSpacing"/>
        <w:ind w:left="720"/>
      </w:pPr>
    </w:p>
    <w:p w:rsidR="007E337D" w:rsidRPr="00A11EDA" w:rsidRDefault="00A871BD" w:rsidP="007E337D">
      <w:r>
        <w:t>If your child comes in to school on a regular basis with food items prohibited in our policy. The food item will be returned in their lunchbox</w:t>
      </w:r>
    </w:p>
    <w:p w:rsidR="007E337D" w:rsidRPr="00A11EDA" w:rsidRDefault="00B0474C" w:rsidP="007E337D">
      <w:pPr>
        <w:rPr>
          <w:b/>
        </w:rPr>
      </w:pPr>
      <w:r w:rsidRPr="00A11EDA">
        <w:rPr>
          <w:b/>
        </w:rPr>
        <w:t>N.B. Parents/guardians of any child with medical condition which requires a special diet should contact the school.</w:t>
      </w:r>
    </w:p>
    <w:p w:rsidR="007E337D" w:rsidRPr="00A11EDA" w:rsidRDefault="007E337D" w:rsidP="0004439F">
      <w:pPr>
        <w:rPr>
          <w:b/>
        </w:rPr>
      </w:pPr>
    </w:p>
    <w:p w:rsidR="00B0474C" w:rsidRPr="00A11EDA" w:rsidRDefault="00B0474C" w:rsidP="0004439F">
      <w:r w:rsidRPr="00A11EDA">
        <w:t>This policy was ratified by the Board of Management on _____________-</w:t>
      </w:r>
    </w:p>
    <w:p w:rsidR="00B0474C" w:rsidRPr="00A11EDA" w:rsidRDefault="00B0474C" w:rsidP="0004439F">
      <w:r w:rsidRPr="00A11EDA">
        <w:t>It will be reviewed on___________________</w:t>
      </w:r>
    </w:p>
    <w:p w:rsidR="0004439F" w:rsidRPr="00A11EDA" w:rsidRDefault="0004439F" w:rsidP="0004439F"/>
    <w:p w:rsidR="0004439F" w:rsidRPr="00A11EDA" w:rsidRDefault="0004439F" w:rsidP="0004439F"/>
    <w:p w:rsidR="00C06218" w:rsidRPr="00A11EDA" w:rsidRDefault="00C06218" w:rsidP="00C06218">
      <w:pPr>
        <w:pStyle w:val="ListParagraph"/>
      </w:pPr>
    </w:p>
    <w:p w:rsidR="00FE7CFD" w:rsidRPr="00A11EDA" w:rsidRDefault="00FE7CFD" w:rsidP="004B1211"/>
    <w:p w:rsidR="00E97BD4" w:rsidRPr="00A11EDA" w:rsidRDefault="00E97BD4" w:rsidP="004B1211">
      <w:r w:rsidRPr="00A11EDA">
        <w:t xml:space="preserve">                                              </w:t>
      </w:r>
    </w:p>
    <w:p w:rsidR="00E97BD4" w:rsidRPr="00A11EDA" w:rsidRDefault="00E97BD4" w:rsidP="004B1211"/>
    <w:p w:rsidR="00E97BD4" w:rsidRPr="00A11EDA" w:rsidRDefault="00E97BD4" w:rsidP="004B1211"/>
    <w:p w:rsidR="00764947" w:rsidRPr="00B0474C" w:rsidRDefault="00764947" w:rsidP="00764947">
      <w:pPr>
        <w:rPr>
          <w:b/>
          <w:sz w:val="32"/>
          <w:szCs w:val="32"/>
        </w:rPr>
      </w:pPr>
    </w:p>
    <w:p w:rsidR="00764947" w:rsidRPr="00B0474C" w:rsidRDefault="00764947" w:rsidP="00764947">
      <w:pPr>
        <w:jc w:val="center"/>
        <w:rPr>
          <w:b/>
          <w:sz w:val="32"/>
          <w:szCs w:val="32"/>
        </w:rPr>
      </w:pPr>
    </w:p>
    <w:p w:rsidR="00764947" w:rsidRPr="00B0474C" w:rsidRDefault="00764947" w:rsidP="00764947">
      <w:pPr>
        <w:jc w:val="center"/>
        <w:rPr>
          <w:b/>
          <w:sz w:val="32"/>
          <w:szCs w:val="32"/>
        </w:rPr>
      </w:pPr>
    </w:p>
    <w:sectPr w:rsidR="00764947" w:rsidRPr="00B0474C" w:rsidSect="00EB7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A83"/>
    <w:multiLevelType w:val="hybridMultilevel"/>
    <w:tmpl w:val="86F4B2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B4594"/>
    <w:multiLevelType w:val="hybridMultilevel"/>
    <w:tmpl w:val="0366E3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95FED"/>
    <w:multiLevelType w:val="hybridMultilevel"/>
    <w:tmpl w:val="A97688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93C31"/>
    <w:multiLevelType w:val="hybridMultilevel"/>
    <w:tmpl w:val="A5702E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characterSpacingControl w:val="doNotCompress"/>
  <w:compat/>
  <w:rsids>
    <w:rsidRoot w:val="00764947"/>
    <w:rsid w:val="0004439F"/>
    <w:rsid w:val="00153BBE"/>
    <w:rsid w:val="001C526E"/>
    <w:rsid w:val="00353D48"/>
    <w:rsid w:val="004B1211"/>
    <w:rsid w:val="004B76DB"/>
    <w:rsid w:val="005151B0"/>
    <w:rsid w:val="0069174F"/>
    <w:rsid w:val="00764947"/>
    <w:rsid w:val="007E337D"/>
    <w:rsid w:val="009D028B"/>
    <w:rsid w:val="00A11EDA"/>
    <w:rsid w:val="00A871BD"/>
    <w:rsid w:val="00B0474C"/>
    <w:rsid w:val="00BC311D"/>
    <w:rsid w:val="00C06218"/>
    <w:rsid w:val="00C43415"/>
    <w:rsid w:val="00E97BD4"/>
    <w:rsid w:val="00EB77A8"/>
    <w:rsid w:val="00FE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1B0"/>
    <w:pPr>
      <w:ind w:left="720"/>
      <w:contextualSpacing/>
    </w:pPr>
  </w:style>
  <w:style w:type="paragraph" w:styleId="NoSpacing">
    <w:name w:val="No Spacing"/>
    <w:uiPriority w:val="1"/>
    <w:qFormat/>
    <w:rsid w:val="007E33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2013-11-20T12:24:00Z</cp:lastPrinted>
  <dcterms:created xsi:type="dcterms:W3CDTF">2014-03-11T11:17:00Z</dcterms:created>
  <dcterms:modified xsi:type="dcterms:W3CDTF">2014-03-11T11:17:00Z</dcterms:modified>
</cp:coreProperties>
</file>